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03" w:rsidRDefault="003E4B00">
      <w:pPr>
        <w:rPr>
          <w:color w:val="404040"/>
          <w:highlight w:val="white"/>
        </w:rPr>
      </w:pPr>
      <w:r>
        <w:rPr>
          <w:rFonts w:hint="eastAsia"/>
          <w:color w:val="404040"/>
          <w:highlight w:val="white"/>
        </w:rPr>
        <w:t>今年度より本学に</w:t>
      </w:r>
      <w:r w:rsidR="0009601A">
        <w:rPr>
          <w:rFonts w:hint="eastAsia"/>
          <w:color w:val="404040"/>
          <w:highlight w:val="white"/>
        </w:rPr>
        <w:t>着任され</w:t>
      </w:r>
      <w:r>
        <w:rPr>
          <w:rFonts w:hint="eastAsia"/>
          <w:color w:val="404040"/>
          <w:highlight w:val="white"/>
        </w:rPr>
        <w:t>た、</w:t>
      </w:r>
      <w:r w:rsidR="00B86EDD">
        <w:rPr>
          <w:color w:val="404040"/>
          <w:highlight w:val="white"/>
        </w:rPr>
        <w:t>「住居・建築設計実習</w:t>
      </w:r>
      <w:r w:rsidR="00A67A35">
        <w:rPr>
          <w:rFonts w:hint="eastAsia"/>
          <w:color w:val="404040"/>
          <w:highlight w:val="white"/>
        </w:rPr>
        <w:t>Ⅰ</w:t>
      </w:r>
      <w:r w:rsidR="00B86EDD">
        <w:rPr>
          <w:color w:val="404040"/>
          <w:highlight w:val="white"/>
        </w:rPr>
        <w:t>」や「住居・建築計画学</w:t>
      </w:r>
      <w:r w:rsidR="00A67A35">
        <w:rPr>
          <w:rFonts w:hint="eastAsia"/>
          <w:color w:val="404040"/>
          <w:highlight w:val="white"/>
        </w:rPr>
        <w:t>Ⅱ</w:t>
      </w:r>
      <w:r w:rsidR="00A67A35">
        <w:rPr>
          <w:color w:val="404040"/>
          <w:highlight w:val="white"/>
        </w:rPr>
        <w:t>」の授業等を担当している</w:t>
      </w:r>
      <w:r w:rsidR="00A67A35">
        <w:rPr>
          <w:rFonts w:hint="eastAsia"/>
          <w:color w:val="404040"/>
          <w:highlight w:val="white"/>
        </w:rPr>
        <w:t>鍵山昌信</w:t>
      </w:r>
      <w:r w:rsidR="0009601A">
        <w:rPr>
          <w:rFonts w:hint="eastAsia"/>
          <w:color w:val="404040"/>
          <w:highlight w:val="white"/>
        </w:rPr>
        <w:t>准</w:t>
      </w:r>
      <w:r w:rsidR="00B86EDD">
        <w:rPr>
          <w:color w:val="404040"/>
          <w:highlight w:val="white"/>
        </w:rPr>
        <w:t>教授が設計された建築作品</w:t>
      </w:r>
      <w:r w:rsidR="00A67A35">
        <w:rPr>
          <w:color w:val="404040"/>
          <w:highlight w:val="white"/>
        </w:rPr>
        <w:t>”</w:t>
      </w:r>
      <w:r w:rsidR="00A67A35">
        <w:rPr>
          <w:rFonts w:hint="eastAsia"/>
          <w:color w:val="404040"/>
          <w:highlight w:val="white"/>
        </w:rPr>
        <w:t>KOKAGEビル</w:t>
      </w:r>
      <w:r w:rsidR="00B86EDD">
        <w:rPr>
          <w:color w:val="404040"/>
          <w:highlight w:val="white"/>
        </w:rPr>
        <w:t>”が、</w:t>
      </w:r>
      <w:r w:rsidR="00DE38AE">
        <w:rPr>
          <w:rFonts w:hint="eastAsia"/>
          <w:color w:val="404040"/>
          <w:highlight w:val="white"/>
        </w:rPr>
        <w:t>令和5年度第26回</w:t>
      </w:r>
      <w:r w:rsidR="00A67A35">
        <w:rPr>
          <w:rFonts w:hint="eastAsia"/>
          <w:color w:val="404040"/>
          <w:highlight w:val="white"/>
        </w:rPr>
        <w:t>呉市</w:t>
      </w:r>
      <w:r w:rsidR="00DE38AE">
        <w:rPr>
          <w:rFonts w:hint="eastAsia"/>
          <w:color w:val="404040"/>
          <w:highlight w:val="white"/>
        </w:rPr>
        <w:t>「</w:t>
      </w:r>
      <w:r w:rsidR="00A67A35">
        <w:rPr>
          <w:rFonts w:hint="eastAsia"/>
          <w:color w:val="404040"/>
          <w:highlight w:val="white"/>
        </w:rPr>
        <w:t>美しい街づくり賞</w:t>
      </w:r>
      <w:r w:rsidR="00DE38AE">
        <w:rPr>
          <w:rFonts w:hint="eastAsia"/>
          <w:color w:val="404040"/>
          <w:highlight w:val="white"/>
        </w:rPr>
        <w:t>」</w:t>
      </w:r>
      <w:r w:rsidR="00A67A35">
        <w:rPr>
          <w:rFonts w:hint="eastAsia"/>
          <w:color w:val="404040"/>
          <w:highlight w:val="white"/>
        </w:rPr>
        <w:t>たてもの部門を受賞されました。</w:t>
      </w:r>
    </w:p>
    <w:p w:rsidR="00975A27" w:rsidRDefault="00975A27">
      <w:pPr>
        <w:rPr>
          <w:color w:val="404040"/>
          <w:highlight w:val="white"/>
        </w:rPr>
      </w:pPr>
    </w:p>
    <w:p w:rsidR="00975A27" w:rsidRDefault="00342346">
      <w:pPr>
        <w:rPr>
          <w:color w:val="404040"/>
          <w:highlight w:val="white"/>
        </w:rPr>
      </w:pPr>
      <w:r>
        <w:rPr>
          <w:rFonts w:hint="eastAsia"/>
          <w:color w:val="404040"/>
          <w:highlight w:val="white"/>
        </w:rPr>
        <w:t>鍵山先生は</w:t>
      </w:r>
      <w:r w:rsidR="003E4B00">
        <w:rPr>
          <w:rFonts w:hint="eastAsia"/>
          <w:color w:val="404040"/>
          <w:highlight w:val="white"/>
        </w:rPr>
        <w:t>設計事務所</w:t>
      </w:r>
      <w:r w:rsidR="0009601A">
        <w:rPr>
          <w:rFonts w:hint="eastAsia"/>
          <w:color w:val="404040"/>
          <w:highlight w:val="white"/>
        </w:rPr>
        <w:t>を主宰し、ご活躍されています</w:t>
      </w:r>
      <w:r w:rsidR="003E4B00">
        <w:rPr>
          <w:rFonts w:hint="eastAsia"/>
          <w:color w:val="404040"/>
          <w:highlight w:val="white"/>
        </w:rPr>
        <w:t>。設計事務所では</w:t>
      </w:r>
      <w:r w:rsidR="00975A27">
        <w:rPr>
          <w:rFonts w:hint="eastAsia"/>
          <w:color w:val="404040"/>
          <w:highlight w:val="white"/>
        </w:rPr>
        <w:t>、使う人とその周辺を取り巻く環境との関係性(つながり</w:t>
      </w:r>
      <w:r w:rsidR="00975A27">
        <w:rPr>
          <w:color w:val="404040"/>
          <w:highlight w:val="white"/>
        </w:rPr>
        <w:t>)</w:t>
      </w:r>
      <w:r w:rsidR="00975A27">
        <w:rPr>
          <w:rFonts w:hint="eastAsia"/>
          <w:color w:val="404040"/>
          <w:highlight w:val="white"/>
        </w:rPr>
        <w:t>をデザインすることを基本理念として建築空間を設計されて</w:t>
      </w:r>
      <w:r w:rsidR="0009601A">
        <w:rPr>
          <w:rFonts w:hint="eastAsia"/>
          <w:color w:val="404040"/>
          <w:highlight w:val="white"/>
        </w:rPr>
        <w:t>います</w:t>
      </w:r>
      <w:r w:rsidR="00975A27">
        <w:rPr>
          <w:rFonts w:hint="eastAsia"/>
          <w:color w:val="404040"/>
          <w:highlight w:val="white"/>
        </w:rPr>
        <w:t>。</w:t>
      </w:r>
      <w:r w:rsidR="003E4B00">
        <w:rPr>
          <w:rFonts w:hint="eastAsia"/>
          <w:color w:val="404040"/>
          <w:highlight w:val="white"/>
        </w:rPr>
        <w:t>今回受賞された作品も</w:t>
      </w:r>
      <w:r w:rsidR="00975A27">
        <w:rPr>
          <w:rFonts w:hint="eastAsia"/>
          <w:color w:val="404040"/>
          <w:highlight w:val="white"/>
        </w:rPr>
        <w:t>、地域に寄り添った建築となっています。</w:t>
      </w:r>
    </w:p>
    <w:p w:rsidR="00FF0C59" w:rsidRPr="003E4B00" w:rsidRDefault="00FF0C59">
      <w:pPr>
        <w:rPr>
          <w:color w:val="404040"/>
          <w:highlight w:val="white"/>
        </w:rPr>
      </w:pPr>
      <w:bookmarkStart w:id="0" w:name="_heading=h.gjdgxs" w:colFirst="0" w:colLast="0"/>
      <w:bookmarkEnd w:id="0"/>
    </w:p>
    <w:p w:rsidR="00FF0C59" w:rsidRDefault="00FF0C59">
      <w:pPr>
        <w:rPr>
          <w:color w:val="404040"/>
          <w:highlight w:val="white"/>
        </w:rPr>
      </w:pPr>
      <w:r>
        <w:rPr>
          <w:rFonts w:hint="eastAsia"/>
          <w:noProof/>
          <w:color w:val="404040"/>
        </w:rPr>
        <w:drawing>
          <wp:inline distT="0" distB="0" distL="0" distR="0">
            <wp:extent cx="2369776" cy="1581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KAGE_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891" cy="1631268"/>
                    </a:xfrm>
                    <a:prstGeom prst="rect">
                      <a:avLst/>
                    </a:prstGeom>
                  </pic:spPr>
                </pic:pic>
              </a:graphicData>
            </a:graphic>
          </wp:inline>
        </w:drawing>
      </w:r>
    </w:p>
    <w:p w:rsidR="00C31E47" w:rsidRDefault="00C31E47">
      <w:pPr>
        <w:rPr>
          <w:color w:val="404040"/>
          <w:highlight w:val="white"/>
        </w:rPr>
      </w:pPr>
    </w:p>
    <w:p w:rsidR="00FF0C59" w:rsidRDefault="00FF0C59">
      <w:pPr>
        <w:rPr>
          <w:color w:val="404040"/>
          <w:highlight w:val="white"/>
        </w:rPr>
      </w:pPr>
      <w:r>
        <w:rPr>
          <w:rFonts w:hint="eastAsia"/>
          <w:noProof/>
          <w:color w:val="404040"/>
        </w:rPr>
        <w:drawing>
          <wp:inline distT="0" distB="0" distL="0" distR="0" wp14:anchorId="27EFC428" wp14:editId="3444FD9C">
            <wp:extent cx="2384048" cy="1590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KAGE_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1698" cy="1649157"/>
                    </a:xfrm>
                    <a:prstGeom prst="rect">
                      <a:avLst/>
                    </a:prstGeom>
                  </pic:spPr>
                </pic:pic>
              </a:graphicData>
            </a:graphic>
          </wp:inline>
        </w:drawing>
      </w:r>
    </w:p>
    <w:p w:rsidR="00C31E47" w:rsidRDefault="00C31E47">
      <w:pPr>
        <w:rPr>
          <w:color w:val="404040"/>
          <w:highlight w:val="white"/>
        </w:rPr>
      </w:pPr>
    </w:p>
    <w:p w:rsidR="00FF0C59" w:rsidRDefault="00FF0C59">
      <w:pPr>
        <w:rPr>
          <w:color w:val="404040"/>
          <w:highlight w:val="white"/>
        </w:rPr>
      </w:pPr>
      <w:r>
        <w:rPr>
          <w:rFonts w:hint="eastAsia"/>
          <w:noProof/>
          <w:color w:val="404040"/>
        </w:rPr>
        <w:drawing>
          <wp:inline distT="0" distB="0" distL="0" distR="0" wp14:anchorId="5D839E14" wp14:editId="1D544A7F">
            <wp:extent cx="2369777" cy="1581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KAGE_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4298" cy="1690921"/>
                    </a:xfrm>
                    <a:prstGeom prst="rect">
                      <a:avLst/>
                    </a:prstGeom>
                  </pic:spPr>
                </pic:pic>
              </a:graphicData>
            </a:graphic>
          </wp:inline>
        </w:drawing>
      </w:r>
    </w:p>
    <w:p w:rsidR="00C31E47" w:rsidRDefault="00C31E47">
      <w:pPr>
        <w:rPr>
          <w:color w:val="404040"/>
          <w:highlight w:val="white"/>
        </w:rPr>
      </w:pPr>
    </w:p>
    <w:p w:rsidR="00FF0C59" w:rsidRDefault="00C113DE">
      <w:pPr>
        <w:rPr>
          <w:color w:val="404040"/>
          <w:highlight w:val="white"/>
        </w:rPr>
      </w:pPr>
      <w:r>
        <w:rPr>
          <w:rFonts w:hint="eastAsia"/>
          <w:noProof/>
          <w:color w:val="404040"/>
        </w:rPr>
        <w:lastRenderedPageBreak/>
        <w:drawing>
          <wp:inline distT="0" distB="0" distL="0" distR="0">
            <wp:extent cx="2369773" cy="1581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KAGE_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345" cy="1634909"/>
                    </a:xfrm>
                    <a:prstGeom prst="rect">
                      <a:avLst/>
                    </a:prstGeom>
                  </pic:spPr>
                </pic:pic>
              </a:graphicData>
            </a:graphic>
          </wp:inline>
        </w:drawing>
      </w:r>
    </w:p>
    <w:p w:rsidR="00FF0C59" w:rsidRDefault="00FF0C59">
      <w:pPr>
        <w:rPr>
          <w:color w:val="404040"/>
          <w:highlight w:val="white"/>
        </w:rPr>
      </w:pPr>
      <w:r>
        <w:rPr>
          <w:rFonts w:hint="eastAsia"/>
          <w:color w:val="404040"/>
          <w:highlight w:val="white"/>
        </w:rPr>
        <w:t>写真：山内紀人</w:t>
      </w:r>
    </w:p>
    <w:p w:rsidR="00C31E47" w:rsidRDefault="00C31E47">
      <w:pPr>
        <w:rPr>
          <w:color w:val="404040"/>
          <w:highlight w:val="white"/>
        </w:rPr>
      </w:pPr>
    </w:p>
    <w:p w:rsidR="00956303" w:rsidRDefault="00C503BE" w:rsidP="00A67A35">
      <w:pPr>
        <w:rPr>
          <w:color w:val="404040"/>
          <w:highlight w:val="white"/>
        </w:rPr>
      </w:pPr>
      <w:r>
        <w:rPr>
          <w:rFonts w:hint="eastAsia"/>
          <w:color w:val="404040"/>
          <w:highlight w:val="white"/>
        </w:rPr>
        <w:t>今回受賞された</w:t>
      </w:r>
      <w:r w:rsidR="00A67A35">
        <w:rPr>
          <w:rFonts w:hint="eastAsia"/>
          <w:color w:val="404040"/>
          <w:highlight w:val="white"/>
        </w:rPr>
        <w:t>呉市「美しい街づくり賞」は、呉市が主催している魅力あふれる都市景観づくりに貢献している建物や作品、取組等に贈られる賞です。年に1回選考・審査が行われており</w:t>
      </w:r>
      <w:r w:rsidR="007935C3">
        <w:rPr>
          <w:rFonts w:hint="eastAsia"/>
          <w:color w:val="404040"/>
          <w:highlight w:val="white"/>
        </w:rPr>
        <w:t>、</w:t>
      </w:r>
      <w:r w:rsidR="00A67A35">
        <w:rPr>
          <w:rFonts w:hint="eastAsia"/>
          <w:color w:val="404040"/>
          <w:highlight w:val="white"/>
        </w:rPr>
        <w:t>「すまい部門」「たてもの部門」</w:t>
      </w:r>
      <w:r w:rsidR="00DE38AE">
        <w:rPr>
          <w:rFonts w:hint="eastAsia"/>
          <w:color w:val="404040"/>
          <w:highlight w:val="white"/>
        </w:rPr>
        <w:t>「まちなみ部門」「リノベーション部門」「まちづくり部門」</w:t>
      </w:r>
      <w:r w:rsidR="00A67A35">
        <w:rPr>
          <w:rFonts w:hint="eastAsia"/>
          <w:color w:val="404040"/>
          <w:highlight w:val="white"/>
        </w:rPr>
        <w:t>の5部門で構成されています。</w:t>
      </w:r>
    </w:p>
    <w:p w:rsidR="00956303" w:rsidRDefault="00956303">
      <w:pPr>
        <w:rPr>
          <w:color w:val="404040"/>
          <w:highlight w:val="white"/>
        </w:rPr>
      </w:pPr>
    </w:p>
    <w:p w:rsidR="00956303" w:rsidRDefault="00635D87" w:rsidP="00A67A35">
      <w:pPr>
        <w:rPr>
          <w:color w:val="404040"/>
          <w:highlight w:val="white"/>
        </w:rPr>
      </w:pPr>
      <w:r>
        <w:rPr>
          <w:rFonts w:hint="eastAsia"/>
          <w:color w:val="404040"/>
          <w:highlight w:val="white"/>
        </w:rPr>
        <w:t xml:space="preserve">呉市役所ホームページ </w:t>
      </w:r>
      <w:r w:rsidR="00DE38AE">
        <w:rPr>
          <w:rFonts w:hint="eastAsia"/>
          <w:color w:val="404040"/>
          <w:highlight w:val="white"/>
        </w:rPr>
        <w:t>令和5年度 第26回 美しい街づくり賞 受賞作品 公開</w:t>
      </w:r>
      <w:r>
        <w:rPr>
          <w:rFonts w:hint="eastAsia"/>
          <w:color w:val="404040"/>
          <w:highlight w:val="white"/>
        </w:rPr>
        <w:t>サイト</w:t>
      </w:r>
    </w:p>
    <w:p w:rsidR="00DE38AE" w:rsidRDefault="0009601A" w:rsidP="00A67A35">
      <w:pPr>
        <w:rPr>
          <w:color w:val="404040"/>
          <w:highlight w:val="white"/>
        </w:rPr>
      </w:pPr>
      <w:hyperlink r:id="rId9" w:anchor="kokage" w:history="1">
        <w:r w:rsidR="00DE38AE" w:rsidRPr="00DE38AE">
          <w:rPr>
            <w:rStyle w:val="a8"/>
          </w:rPr>
          <w:t>https://www.city.kure.lg.jp/soshiki/22/machidukuri26.html#kokage</w:t>
        </w:r>
      </w:hyperlink>
    </w:p>
    <w:p w:rsidR="00956303" w:rsidRDefault="00956303">
      <w:pPr>
        <w:rPr>
          <w:color w:val="404040"/>
          <w:highlight w:val="white"/>
        </w:rPr>
      </w:pPr>
    </w:p>
    <w:p w:rsidR="00DE38AE" w:rsidRDefault="00DE38AE">
      <w:pPr>
        <w:rPr>
          <w:color w:val="404040"/>
          <w:highlight w:val="white"/>
        </w:rPr>
      </w:pPr>
      <w:r>
        <w:rPr>
          <w:rFonts w:hint="eastAsia"/>
          <w:color w:val="404040"/>
          <w:highlight w:val="white"/>
        </w:rPr>
        <w:t>2022年に竣工された</w:t>
      </w:r>
      <w:r>
        <w:rPr>
          <w:color w:val="404040"/>
          <w:highlight w:val="white"/>
        </w:rPr>
        <w:t>”</w:t>
      </w:r>
      <w:r>
        <w:rPr>
          <w:rFonts w:hint="eastAsia"/>
          <w:color w:val="404040"/>
          <w:highlight w:val="white"/>
        </w:rPr>
        <w:t>KOKAGEビル</w:t>
      </w:r>
      <w:r>
        <w:rPr>
          <w:color w:val="404040"/>
          <w:highlight w:val="white"/>
        </w:rPr>
        <w:t>”</w:t>
      </w:r>
      <w:r>
        <w:rPr>
          <w:rFonts w:hint="eastAsia"/>
          <w:color w:val="404040"/>
          <w:highlight w:val="white"/>
        </w:rPr>
        <w:t>は</w:t>
      </w:r>
      <w:r w:rsidR="00635D87">
        <w:rPr>
          <w:rFonts w:hint="eastAsia"/>
          <w:color w:val="404040"/>
          <w:highlight w:val="white"/>
        </w:rPr>
        <w:t>「</w:t>
      </w:r>
      <w:r>
        <w:rPr>
          <w:rFonts w:hint="eastAsia"/>
          <w:color w:val="404040"/>
          <w:highlight w:val="white"/>
        </w:rPr>
        <w:t>地域共生社会</w:t>
      </w:r>
      <w:r w:rsidR="00635D87">
        <w:rPr>
          <w:rFonts w:hint="eastAsia"/>
          <w:color w:val="404040"/>
          <w:highlight w:val="white"/>
        </w:rPr>
        <w:t>」</w:t>
      </w:r>
      <w:r>
        <w:rPr>
          <w:rFonts w:hint="eastAsia"/>
          <w:color w:val="404040"/>
          <w:highlight w:val="white"/>
        </w:rPr>
        <w:t>を理念に持つ</w:t>
      </w:r>
      <w:r w:rsidR="00B86EDD">
        <w:rPr>
          <w:rFonts w:hint="eastAsia"/>
          <w:color w:val="404040"/>
          <w:highlight w:val="white"/>
        </w:rPr>
        <w:t>、</w:t>
      </w:r>
      <w:r w:rsidR="00635D87">
        <w:rPr>
          <w:rFonts w:hint="eastAsia"/>
          <w:color w:val="404040"/>
          <w:highlight w:val="white"/>
        </w:rPr>
        <w:t>医療法人を主体として計画された</w:t>
      </w:r>
      <w:r>
        <w:rPr>
          <w:rFonts w:hint="eastAsia"/>
          <w:color w:val="404040"/>
          <w:highlight w:val="white"/>
        </w:rPr>
        <w:t>医療モールです。</w:t>
      </w:r>
      <w:r w:rsidR="007935C3">
        <w:rPr>
          <w:rFonts w:hint="eastAsia"/>
          <w:color w:val="404040"/>
          <w:highlight w:val="white"/>
        </w:rPr>
        <w:t>呉に根付いた</w:t>
      </w:r>
      <w:r w:rsidR="007935C3">
        <w:rPr>
          <w:color w:val="404040"/>
          <w:highlight w:val="white"/>
        </w:rPr>
        <w:t>”</w:t>
      </w:r>
      <w:r w:rsidR="007935C3">
        <w:rPr>
          <w:rFonts w:hint="eastAsia"/>
          <w:color w:val="404040"/>
          <w:highlight w:val="white"/>
        </w:rPr>
        <w:t>通りで交流する文化</w:t>
      </w:r>
      <w:r w:rsidR="007935C3">
        <w:rPr>
          <w:color w:val="404040"/>
          <w:highlight w:val="white"/>
        </w:rPr>
        <w:t>”</w:t>
      </w:r>
      <w:r w:rsidR="007935C3">
        <w:rPr>
          <w:rFonts w:hint="eastAsia"/>
          <w:color w:val="404040"/>
          <w:highlight w:val="white"/>
        </w:rPr>
        <w:t>に合わせ、誰もが自由に出入りできる空間を取り入れることで</w:t>
      </w:r>
      <w:r w:rsidR="00635D87">
        <w:rPr>
          <w:rFonts w:hint="eastAsia"/>
          <w:color w:val="404040"/>
          <w:highlight w:val="white"/>
        </w:rPr>
        <w:t>、</w:t>
      </w:r>
      <w:r w:rsidR="007935C3">
        <w:rPr>
          <w:rFonts w:hint="eastAsia"/>
          <w:color w:val="404040"/>
          <w:highlight w:val="white"/>
        </w:rPr>
        <w:t>地域の</w:t>
      </w:r>
      <w:r w:rsidR="00635D87">
        <w:rPr>
          <w:rFonts w:hint="eastAsia"/>
          <w:color w:val="404040"/>
          <w:highlight w:val="white"/>
        </w:rPr>
        <w:t>人々</w:t>
      </w:r>
      <w:r w:rsidR="007935C3">
        <w:rPr>
          <w:rFonts w:hint="eastAsia"/>
          <w:color w:val="404040"/>
          <w:highlight w:val="white"/>
        </w:rPr>
        <w:t>の暮らし方に</w:t>
      </w:r>
      <w:r w:rsidR="00635D87">
        <w:rPr>
          <w:rFonts w:hint="eastAsia"/>
          <w:color w:val="404040"/>
          <w:highlight w:val="white"/>
        </w:rPr>
        <w:t>合わせて設計された</w:t>
      </w:r>
      <w:r w:rsidR="007935C3">
        <w:rPr>
          <w:rFonts w:hint="eastAsia"/>
          <w:color w:val="404040"/>
          <w:highlight w:val="white"/>
        </w:rPr>
        <w:t>建築となっています。</w:t>
      </w:r>
      <w:r w:rsidR="0009601A">
        <w:rPr>
          <w:rFonts w:hint="eastAsia"/>
          <w:color w:val="404040"/>
          <w:highlight w:val="white"/>
        </w:rPr>
        <w:t>この</w:t>
      </w:r>
      <w:bookmarkStart w:id="1" w:name="_GoBack"/>
      <w:bookmarkEnd w:id="1"/>
      <w:r>
        <w:rPr>
          <w:rFonts w:hint="eastAsia"/>
          <w:color w:val="404040"/>
          <w:highlight w:val="white"/>
        </w:rPr>
        <w:t>建築作品について興味のある人は下記URLをチェックしてみてください。</w:t>
      </w:r>
    </w:p>
    <w:p w:rsidR="00DE38AE" w:rsidRDefault="00DE38AE">
      <w:pPr>
        <w:rPr>
          <w:color w:val="404040"/>
          <w:highlight w:val="white"/>
        </w:rPr>
      </w:pPr>
    </w:p>
    <w:p w:rsidR="00DE38AE" w:rsidRDefault="003E4B00">
      <w:pPr>
        <w:rPr>
          <w:color w:val="404040"/>
          <w:highlight w:val="white"/>
        </w:rPr>
      </w:pPr>
      <w:r>
        <w:rPr>
          <w:rFonts w:hint="eastAsia"/>
          <w:color w:val="404040"/>
          <w:highlight w:val="white"/>
        </w:rPr>
        <w:t>ア・ティエス環境＋</w:t>
      </w:r>
      <w:r w:rsidR="00DE38AE">
        <w:rPr>
          <w:rFonts w:hint="eastAsia"/>
          <w:color w:val="404040"/>
          <w:highlight w:val="white"/>
        </w:rPr>
        <w:t>建築設計事務所ホームページ w</w:t>
      </w:r>
      <w:r w:rsidR="00DE38AE">
        <w:rPr>
          <w:color w:val="404040"/>
          <w:highlight w:val="white"/>
        </w:rPr>
        <w:t xml:space="preserve">orks  </w:t>
      </w:r>
      <w:r w:rsidR="00DE38AE">
        <w:rPr>
          <w:rFonts w:hint="eastAsia"/>
          <w:color w:val="404040"/>
          <w:highlight w:val="white"/>
        </w:rPr>
        <w:t>KOKAGEビル</w:t>
      </w:r>
    </w:p>
    <w:p w:rsidR="00DE38AE" w:rsidRDefault="0009601A" w:rsidP="003E4B00">
      <w:pPr>
        <w:rPr>
          <w:color w:val="404040"/>
          <w:highlight w:val="white"/>
        </w:rPr>
      </w:pPr>
      <w:hyperlink r:id="rId10" w:history="1">
        <w:r w:rsidR="003E4B00" w:rsidRPr="003E4B00">
          <w:rPr>
            <w:rStyle w:val="a8"/>
          </w:rPr>
          <w:t>https://www.aties-archi.com/works/kokage%E3%83%93%E3%83%AB/</w:t>
        </w:r>
      </w:hyperlink>
    </w:p>
    <w:sectPr w:rsidR="00DE38AE">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03"/>
    <w:rsid w:val="0009601A"/>
    <w:rsid w:val="00342346"/>
    <w:rsid w:val="003E4B00"/>
    <w:rsid w:val="00635D87"/>
    <w:rsid w:val="007935C3"/>
    <w:rsid w:val="00956303"/>
    <w:rsid w:val="00975A27"/>
    <w:rsid w:val="00A67A35"/>
    <w:rsid w:val="00B86EDD"/>
    <w:rsid w:val="00C113DE"/>
    <w:rsid w:val="00C31E47"/>
    <w:rsid w:val="00C503BE"/>
    <w:rsid w:val="00DE38AE"/>
    <w:rsid w:val="00FF0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408FA"/>
  <w15:docId w15:val="{B943C1C1-9716-4C17-A365-292C9EAD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DC0151"/>
    <w:pPr>
      <w:tabs>
        <w:tab w:val="center" w:pos="4252"/>
        <w:tab w:val="right" w:pos="8504"/>
      </w:tabs>
      <w:snapToGrid w:val="0"/>
    </w:pPr>
  </w:style>
  <w:style w:type="character" w:customStyle="1" w:styleId="a5">
    <w:name w:val="ヘッダー (文字)"/>
    <w:basedOn w:val="a0"/>
    <w:link w:val="a4"/>
    <w:uiPriority w:val="99"/>
    <w:rsid w:val="00DC0151"/>
  </w:style>
  <w:style w:type="paragraph" w:styleId="a6">
    <w:name w:val="footer"/>
    <w:basedOn w:val="a"/>
    <w:link w:val="a7"/>
    <w:uiPriority w:val="99"/>
    <w:unhideWhenUsed/>
    <w:rsid w:val="00DC0151"/>
    <w:pPr>
      <w:tabs>
        <w:tab w:val="center" w:pos="4252"/>
        <w:tab w:val="right" w:pos="8504"/>
      </w:tabs>
      <w:snapToGrid w:val="0"/>
    </w:pPr>
  </w:style>
  <w:style w:type="character" w:customStyle="1" w:styleId="a7">
    <w:name w:val="フッター (文字)"/>
    <w:basedOn w:val="a0"/>
    <w:link w:val="a6"/>
    <w:uiPriority w:val="99"/>
    <w:rsid w:val="00DC0151"/>
  </w:style>
  <w:style w:type="character" w:styleId="a8">
    <w:name w:val="Hyperlink"/>
    <w:basedOn w:val="a0"/>
    <w:uiPriority w:val="99"/>
    <w:unhideWhenUsed/>
    <w:rsid w:val="003F4302"/>
    <w:rPr>
      <w:color w:val="0563C1" w:themeColor="hyperlink"/>
      <w:u w:val="single"/>
    </w:rPr>
  </w:style>
  <w:style w:type="character" w:styleId="a9">
    <w:name w:val="FollowedHyperlink"/>
    <w:basedOn w:val="a0"/>
    <w:uiPriority w:val="99"/>
    <w:semiHidden/>
    <w:unhideWhenUsed/>
    <w:rsid w:val="003F4302"/>
    <w:rPr>
      <w:color w:val="954F72" w:themeColor="followedHyperlink"/>
      <w:u w:val="singl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ties-archi.com/works/kokage%E3%83%93%E3%83%AB/" TargetMode="External"/><Relationship Id="rId4" Type="http://schemas.openxmlformats.org/officeDocument/2006/relationships/webSettings" Target="webSettings.xml"/><Relationship Id="rId9" Type="http://schemas.openxmlformats.org/officeDocument/2006/relationships/hyperlink" Target="https://www.city.kure.lg.jp/soshiki/22/machidukuri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Y2zW5wlDbueRZpq7TcI1IMMMLA==">CgMxLjAyCGguZ2pkZ3hzOAByITFjeTQ4NnpvR3BHa0NTNnBCd1FDVlVWc0ZKVmdRZU1Cdg==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遼</dc:creator>
  <cp:lastModifiedBy>山下　遼</cp:lastModifiedBy>
  <cp:revision>8</cp:revision>
  <cp:lastPrinted>2024-04-30T02:27:00Z</cp:lastPrinted>
  <dcterms:created xsi:type="dcterms:W3CDTF">2023-10-05T02:17:00Z</dcterms:created>
  <dcterms:modified xsi:type="dcterms:W3CDTF">2024-04-30T05:46:00Z</dcterms:modified>
</cp:coreProperties>
</file>